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BA" w:rsidRDefault="00BC7FBA" w:rsidP="00BC7FBA">
      <w:pPr>
        <w:pStyle w:val="a3"/>
        <w:shd w:val="clear" w:color="auto" w:fill="FFFFFF"/>
        <w:spacing w:before="240" w:beforeAutospacing="0" w:after="240" w:afterAutospacing="0"/>
        <w:ind w:firstLineChars="550" w:firstLine="1760"/>
        <w:jc w:val="both"/>
        <w:rPr>
          <w:rFonts w:ascii="仿宋" w:eastAsia="仿宋" w:hAnsi="仿宋" w:cs="Microsoft Sans Serif"/>
          <w:color w:val="333333"/>
          <w:sz w:val="32"/>
          <w:szCs w:val="32"/>
        </w:rPr>
      </w:pPr>
    </w:p>
    <w:p w:rsidR="00BC7FBA" w:rsidRPr="00C94206" w:rsidRDefault="005B1329" w:rsidP="00C94206">
      <w:pPr>
        <w:pStyle w:val="a3"/>
        <w:shd w:val="clear" w:color="auto" w:fill="FFFFFF"/>
        <w:spacing w:before="240" w:beforeAutospacing="0" w:after="240" w:afterAutospacing="0"/>
        <w:ind w:firstLineChars="550" w:firstLine="1988"/>
        <w:jc w:val="both"/>
        <w:rPr>
          <w:rFonts w:ascii="方正小标宋简体" w:eastAsia="方正小标宋简体" w:hAnsi="仿宋" w:cs="Microsoft Sans Serif"/>
          <w:b/>
          <w:color w:val="333333"/>
          <w:sz w:val="36"/>
          <w:szCs w:val="36"/>
        </w:rPr>
      </w:pPr>
      <w:r>
        <w:rPr>
          <w:rFonts w:ascii="方正小标宋简体" w:eastAsia="方正小标宋简体" w:hAnsi="仿宋" w:cs="Microsoft Sans Serif" w:hint="eastAsia"/>
          <w:b/>
          <w:color w:val="333333"/>
          <w:sz w:val="36"/>
          <w:szCs w:val="36"/>
        </w:rPr>
        <w:t>缅怀革命先烈</w:t>
      </w:r>
      <w:r w:rsidR="00CD5624">
        <w:rPr>
          <w:rFonts w:ascii="方正小标宋简体" w:eastAsia="方正小标宋简体" w:hAnsi="仿宋" w:cs="Microsoft Sans Serif" w:hint="eastAsia"/>
          <w:b/>
          <w:color w:val="333333"/>
          <w:sz w:val="36"/>
          <w:szCs w:val="36"/>
        </w:rPr>
        <w:t xml:space="preserve">  </w:t>
      </w:r>
      <w:r w:rsidR="00BC7FBA" w:rsidRPr="00C94206">
        <w:rPr>
          <w:rFonts w:ascii="方正小标宋简体" w:eastAsia="方正小标宋简体" w:hAnsi="仿宋" w:cs="Microsoft Sans Serif" w:hint="eastAsia"/>
          <w:b/>
          <w:color w:val="333333"/>
          <w:sz w:val="36"/>
          <w:szCs w:val="36"/>
        </w:rPr>
        <w:t>传承红色基因</w:t>
      </w:r>
    </w:p>
    <w:p w:rsidR="00BC7FBA" w:rsidRDefault="00BC7FBA" w:rsidP="00B50D97">
      <w:pPr>
        <w:pStyle w:val="a3"/>
        <w:shd w:val="clear" w:color="auto" w:fill="FFFFFF"/>
        <w:spacing w:before="240" w:beforeAutospacing="0" w:after="240" w:afterAutospacing="0"/>
        <w:ind w:firstLineChars="450" w:firstLine="1440"/>
        <w:jc w:val="both"/>
        <w:rPr>
          <w:rFonts w:ascii="仿宋" w:eastAsia="仿宋" w:hAnsi="仿宋" w:cs="Microsoft Sans Serif"/>
          <w:color w:val="333333"/>
          <w:sz w:val="32"/>
          <w:szCs w:val="32"/>
        </w:rPr>
      </w:pPr>
      <w:r>
        <w:rPr>
          <w:rFonts w:ascii="仿宋" w:eastAsia="仿宋" w:hAnsi="仿宋" w:cs="Microsoft Sans Serif" w:hint="eastAsia"/>
          <w:color w:val="333333"/>
          <w:sz w:val="32"/>
          <w:szCs w:val="32"/>
        </w:rPr>
        <w:t>市生态环境保护综合执法支队开展</w:t>
      </w:r>
      <w:r w:rsidR="00B50D97">
        <w:rPr>
          <w:rFonts w:ascii="仿宋" w:eastAsia="仿宋" w:hAnsi="仿宋" w:cs="Microsoft Sans Serif" w:hint="eastAsia"/>
          <w:color w:val="333333"/>
          <w:sz w:val="32"/>
          <w:szCs w:val="32"/>
        </w:rPr>
        <w:t>红色教育</w:t>
      </w:r>
    </w:p>
    <w:p w:rsidR="0013452A" w:rsidRPr="00D83C05" w:rsidRDefault="0089488B" w:rsidP="0013452A">
      <w:pPr>
        <w:tabs>
          <w:tab w:val="left" w:pos="2623"/>
        </w:tabs>
        <w:spacing w:line="560" w:lineRule="exact"/>
        <w:ind w:firstLineChars="200" w:firstLine="696"/>
        <w:jc w:val="left"/>
        <w:rPr>
          <w:rFonts w:ascii="仿宋" w:eastAsia="仿宋" w:hAnsi="仿宋" w:cs="宋体"/>
          <w:color w:val="000000" w:themeColor="text1"/>
          <w:spacing w:val="14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pacing w:val="14"/>
          <w:kern w:val="0"/>
          <w:sz w:val="32"/>
          <w:szCs w:val="32"/>
        </w:rPr>
        <w:t>11</w:t>
      </w:r>
      <w:r w:rsidR="0013452A" w:rsidRPr="00D83C05">
        <w:rPr>
          <w:rFonts w:ascii="仿宋" w:eastAsia="仿宋" w:hAnsi="仿宋" w:cs="宋体"/>
          <w:color w:val="000000" w:themeColor="text1"/>
          <w:spacing w:val="14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 w:themeColor="text1"/>
          <w:spacing w:val="14"/>
          <w:kern w:val="0"/>
          <w:sz w:val="32"/>
          <w:szCs w:val="32"/>
        </w:rPr>
        <w:t>23</w:t>
      </w:r>
      <w:r w:rsidR="0013452A" w:rsidRPr="00D83C05">
        <w:rPr>
          <w:rFonts w:ascii="仿宋" w:eastAsia="仿宋" w:hAnsi="仿宋" w:cs="宋体"/>
          <w:color w:val="000000" w:themeColor="text1"/>
          <w:spacing w:val="14"/>
          <w:kern w:val="0"/>
          <w:sz w:val="32"/>
          <w:szCs w:val="32"/>
        </w:rPr>
        <w:t>日，</w:t>
      </w:r>
      <w:r w:rsidR="0013452A">
        <w:rPr>
          <w:rFonts w:ascii="仿宋" w:eastAsia="仿宋" w:hAnsi="仿宋" w:cs="宋体" w:hint="eastAsia"/>
          <w:color w:val="000000" w:themeColor="text1"/>
          <w:spacing w:val="14"/>
          <w:kern w:val="0"/>
          <w:sz w:val="32"/>
          <w:szCs w:val="32"/>
        </w:rPr>
        <w:t>随州</w:t>
      </w:r>
      <w:r w:rsidR="0013452A" w:rsidRPr="00D83C05">
        <w:rPr>
          <w:rFonts w:ascii="仿宋" w:eastAsia="仿宋" w:hAnsi="仿宋" w:cs="宋体" w:hint="eastAsia"/>
          <w:color w:val="000000" w:themeColor="text1"/>
          <w:spacing w:val="14"/>
          <w:kern w:val="0"/>
          <w:sz w:val="32"/>
          <w:szCs w:val="32"/>
        </w:rPr>
        <w:t>市</w:t>
      </w:r>
      <w:r w:rsidR="0013452A">
        <w:rPr>
          <w:rFonts w:ascii="仿宋" w:eastAsia="仿宋" w:hAnsi="仿宋" w:cs="宋体" w:hint="eastAsia"/>
          <w:color w:val="000000" w:themeColor="text1"/>
          <w:spacing w:val="14"/>
          <w:kern w:val="0"/>
          <w:sz w:val="32"/>
          <w:szCs w:val="32"/>
        </w:rPr>
        <w:t>生态环境保护综合执法</w:t>
      </w:r>
      <w:r w:rsidR="0013452A" w:rsidRPr="00D83C05">
        <w:rPr>
          <w:rFonts w:ascii="仿宋" w:eastAsia="仿宋" w:hAnsi="仿宋" w:cs="宋体" w:hint="eastAsia"/>
          <w:color w:val="000000" w:themeColor="text1"/>
          <w:spacing w:val="14"/>
          <w:kern w:val="0"/>
          <w:sz w:val="32"/>
          <w:szCs w:val="32"/>
        </w:rPr>
        <w:t>支队到</w:t>
      </w:r>
      <w:r w:rsidR="00A41944">
        <w:rPr>
          <w:rFonts w:ascii="仿宋" w:eastAsia="仿宋" w:hAnsi="仿宋" w:cs="宋体" w:hint="eastAsia"/>
          <w:color w:val="000000" w:themeColor="text1"/>
          <w:spacing w:val="14"/>
          <w:kern w:val="0"/>
          <w:sz w:val="32"/>
          <w:szCs w:val="32"/>
        </w:rPr>
        <w:t>随州市曾都区</w:t>
      </w:r>
      <w:r w:rsidR="0013452A" w:rsidRPr="00D83C05">
        <w:rPr>
          <w:rFonts w:ascii="仿宋" w:eastAsia="仿宋" w:hAnsi="仿宋" w:cs="宋体" w:hint="eastAsia"/>
          <w:color w:val="000000" w:themeColor="text1"/>
          <w:spacing w:val="14"/>
          <w:kern w:val="0"/>
          <w:sz w:val="32"/>
          <w:szCs w:val="32"/>
        </w:rPr>
        <w:t>九口堰新四军第五师革命纪念馆</w:t>
      </w:r>
      <w:r w:rsidR="00B50D97">
        <w:rPr>
          <w:rFonts w:ascii="仿宋" w:eastAsia="仿宋" w:hAnsi="仿宋" w:cs="宋体" w:hint="eastAsia"/>
          <w:color w:val="000000" w:themeColor="text1"/>
          <w:spacing w:val="14"/>
          <w:kern w:val="0"/>
          <w:sz w:val="32"/>
          <w:szCs w:val="32"/>
        </w:rPr>
        <w:t>，</w:t>
      </w:r>
      <w:r w:rsidR="003B1045">
        <w:rPr>
          <w:rFonts w:ascii="仿宋" w:eastAsia="仿宋" w:hAnsi="仿宋" w:cs="宋体" w:hint="eastAsia"/>
          <w:color w:val="000000" w:themeColor="text1"/>
          <w:spacing w:val="14"/>
          <w:kern w:val="0"/>
          <w:sz w:val="32"/>
          <w:szCs w:val="32"/>
        </w:rPr>
        <w:t>缅怀革命先烈，传承红色基因，</w:t>
      </w:r>
      <w:r w:rsidR="0013452A" w:rsidRPr="00D83C05">
        <w:rPr>
          <w:rFonts w:ascii="仿宋" w:eastAsia="仿宋" w:hAnsi="仿宋" w:cs="宋体" w:hint="eastAsia"/>
          <w:color w:val="000000" w:themeColor="text1"/>
          <w:spacing w:val="14"/>
          <w:kern w:val="0"/>
          <w:sz w:val="32"/>
          <w:szCs w:val="32"/>
        </w:rPr>
        <w:t>开展了一次传统红色教育。</w:t>
      </w:r>
    </w:p>
    <w:p w:rsidR="0013452A" w:rsidRPr="00D83C05" w:rsidRDefault="00B75B92" w:rsidP="00CB7471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noProof/>
          <w:color w:val="000000" w:themeColor="text1"/>
          <w:sz w:val="32"/>
          <w:szCs w:val="32"/>
        </w:rPr>
        <w:drawing>
          <wp:inline distT="0" distB="0" distL="0" distR="0">
            <wp:extent cx="5274310" cy="3957777"/>
            <wp:effectExtent l="19050" t="0" r="2540" b="0"/>
            <wp:docPr id="2" name="图片 1" descr="C:\Users\ADMINI~1\AppData\Local\Temp\WeChat Files\38c9a847040e0ac82d704ec30c008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8c9a847040e0ac82d704ec30c008d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471" w:rsidRDefault="00B75B92" w:rsidP="00B50D97">
      <w:pPr>
        <w:pStyle w:val="a3"/>
        <w:shd w:val="clear" w:color="auto" w:fill="FFFFFF"/>
        <w:spacing w:before="240" w:beforeAutospacing="0" w:after="240" w:afterAutospacing="0"/>
        <w:ind w:firstLineChars="200" w:firstLine="696"/>
        <w:jc w:val="both"/>
        <w:rPr>
          <w:rFonts w:ascii="仿宋" w:eastAsia="仿宋" w:hAnsi="仿宋"/>
          <w:color w:val="000000" w:themeColor="text1"/>
          <w:spacing w:val="14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pacing w:val="14"/>
          <w:sz w:val="32"/>
          <w:szCs w:val="32"/>
        </w:rPr>
        <w:t>上</w:t>
      </w:r>
      <w:r w:rsidR="0013452A" w:rsidRPr="00D83C05">
        <w:rPr>
          <w:rFonts w:ascii="仿宋" w:eastAsia="仿宋" w:hAnsi="仿宋" w:hint="eastAsia"/>
          <w:color w:val="000000" w:themeColor="text1"/>
          <w:spacing w:val="14"/>
          <w:sz w:val="32"/>
          <w:szCs w:val="32"/>
        </w:rPr>
        <w:t>午</w:t>
      </w:r>
      <w:r w:rsidR="00CD5624">
        <w:rPr>
          <w:rFonts w:ascii="仿宋" w:eastAsia="仿宋" w:hAnsi="仿宋" w:hint="eastAsia"/>
          <w:color w:val="000000" w:themeColor="text1"/>
          <w:spacing w:val="14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pacing w:val="14"/>
          <w:sz w:val="32"/>
          <w:szCs w:val="32"/>
        </w:rPr>
        <w:t>0</w:t>
      </w:r>
      <w:r w:rsidR="00CD5624">
        <w:rPr>
          <w:rFonts w:ascii="仿宋" w:eastAsia="仿宋" w:hAnsi="仿宋" w:hint="eastAsia"/>
          <w:color w:val="000000" w:themeColor="text1"/>
          <w:spacing w:val="14"/>
          <w:sz w:val="32"/>
          <w:szCs w:val="32"/>
        </w:rPr>
        <w:t>时，</w:t>
      </w:r>
      <w:r>
        <w:rPr>
          <w:rFonts w:ascii="仿宋" w:eastAsia="仿宋" w:hAnsi="仿宋" w:hint="eastAsia"/>
          <w:color w:val="000000" w:themeColor="text1"/>
          <w:spacing w:val="14"/>
          <w:sz w:val="32"/>
          <w:szCs w:val="32"/>
        </w:rPr>
        <w:t>市生态环境保护综合执法支队</w:t>
      </w:r>
      <w:r w:rsidR="0013452A" w:rsidRPr="00D83C05">
        <w:rPr>
          <w:rFonts w:ascii="仿宋" w:eastAsia="仿宋" w:hAnsi="仿宋" w:hint="eastAsia"/>
          <w:color w:val="000000" w:themeColor="text1"/>
          <w:spacing w:val="14"/>
          <w:sz w:val="32"/>
          <w:szCs w:val="32"/>
        </w:rPr>
        <w:t>全体党员</w:t>
      </w:r>
      <w:r>
        <w:rPr>
          <w:rFonts w:ascii="仿宋" w:eastAsia="仿宋" w:hAnsi="仿宋" w:hint="eastAsia"/>
          <w:color w:val="000000" w:themeColor="text1"/>
          <w:spacing w:val="14"/>
          <w:sz w:val="32"/>
          <w:szCs w:val="32"/>
        </w:rPr>
        <w:t>干部</w:t>
      </w:r>
      <w:r w:rsidR="0013452A" w:rsidRPr="00D83C05">
        <w:rPr>
          <w:rFonts w:ascii="仿宋" w:eastAsia="仿宋" w:hAnsi="仿宋" w:hint="eastAsia"/>
          <w:color w:val="000000" w:themeColor="text1"/>
          <w:spacing w:val="14"/>
          <w:sz w:val="32"/>
          <w:szCs w:val="32"/>
        </w:rPr>
        <w:t>到达</w:t>
      </w:r>
      <w:r w:rsidR="004C3083">
        <w:rPr>
          <w:rFonts w:ascii="仿宋" w:eastAsia="仿宋" w:hAnsi="仿宋" w:hint="eastAsia"/>
          <w:color w:val="000000" w:themeColor="text1"/>
          <w:spacing w:val="14"/>
          <w:sz w:val="32"/>
          <w:szCs w:val="32"/>
        </w:rPr>
        <w:t>洛阳九口堰新四军第五师师长</w:t>
      </w:r>
      <w:r w:rsidR="0013452A" w:rsidRPr="00D83C05">
        <w:rPr>
          <w:rFonts w:ascii="仿宋" w:eastAsia="仿宋" w:hAnsi="仿宋" w:hint="eastAsia"/>
          <w:color w:val="000000" w:themeColor="text1"/>
          <w:spacing w:val="14"/>
          <w:sz w:val="32"/>
          <w:szCs w:val="32"/>
        </w:rPr>
        <w:t>李先念纪念广场</w:t>
      </w:r>
      <w:r w:rsidR="003B1045">
        <w:rPr>
          <w:rFonts w:ascii="仿宋" w:eastAsia="仿宋" w:hAnsi="仿宋" w:hint="eastAsia"/>
          <w:color w:val="000000" w:themeColor="text1"/>
          <w:spacing w:val="14"/>
          <w:sz w:val="32"/>
          <w:szCs w:val="32"/>
        </w:rPr>
        <w:t>。</w:t>
      </w:r>
      <w:r>
        <w:rPr>
          <w:rFonts w:ascii="仿宋" w:eastAsia="仿宋" w:hAnsi="仿宋" w:hint="eastAsia"/>
          <w:color w:val="000000" w:themeColor="text1"/>
          <w:spacing w:val="14"/>
          <w:sz w:val="32"/>
          <w:szCs w:val="32"/>
        </w:rPr>
        <w:t>支部书记阮洪铸</w:t>
      </w:r>
      <w:r w:rsidR="004001DA">
        <w:rPr>
          <w:rFonts w:ascii="仿宋" w:eastAsia="仿宋" w:hAnsi="仿宋" w:hint="eastAsia"/>
          <w:color w:val="000000" w:themeColor="text1"/>
          <w:spacing w:val="14"/>
          <w:sz w:val="32"/>
          <w:szCs w:val="32"/>
        </w:rPr>
        <w:t>组织</w:t>
      </w:r>
      <w:r>
        <w:rPr>
          <w:rFonts w:ascii="仿宋" w:eastAsia="仿宋" w:hAnsi="仿宋" w:hint="eastAsia"/>
          <w:color w:val="000000" w:themeColor="text1"/>
          <w:spacing w:val="14"/>
          <w:sz w:val="32"/>
          <w:szCs w:val="32"/>
        </w:rPr>
        <w:t>支队</w:t>
      </w:r>
      <w:r>
        <w:rPr>
          <w:rFonts w:ascii="仿宋" w:eastAsia="仿宋" w:hAnsi="仿宋" w:cs="Microsoft Sans Serif" w:hint="eastAsia"/>
          <w:color w:val="333333"/>
          <w:sz w:val="32"/>
          <w:szCs w:val="32"/>
        </w:rPr>
        <w:t>全体</w:t>
      </w:r>
      <w:r w:rsidR="00B45BBA">
        <w:rPr>
          <w:rFonts w:ascii="仿宋" w:eastAsia="仿宋" w:hAnsi="仿宋" w:cs="Microsoft Sans Serif" w:hint="eastAsia"/>
          <w:color w:val="333333"/>
          <w:sz w:val="32"/>
          <w:szCs w:val="32"/>
        </w:rPr>
        <w:t>党员</w:t>
      </w:r>
      <w:r>
        <w:rPr>
          <w:rFonts w:ascii="仿宋" w:eastAsia="仿宋" w:hAnsi="仿宋" w:cs="Microsoft Sans Serif" w:hint="eastAsia"/>
          <w:color w:val="333333"/>
          <w:sz w:val="32"/>
          <w:szCs w:val="32"/>
        </w:rPr>
        <w:t>干部</w:t>
      </w:r>
      <w:r w:rsidR="004001DA">
        <w:rPr>
          <w:rFonts w:ascii="仿宋" w:eastAsia="仿宋" w:hAnsi="仿宋" w:cs="Microsoft Sans Serif" w:hint="eastAsia"/>
          <w:color w:val="333333"/>
          <w:sz w:val="32"/>
          <w:szCs w:val="32"/>
        </w:rPr>
        <w:t>列队入场</w:t>
      </w:r>
      <w:r w:rsidR="00CD5624">
        <w:rPr>
          <w:rFonts w:ascii="仿宋" w:eastAsia="仿宋" w:hAnsi="仿宋" w:cs="Microsoft Sans Serif"/>
          <w:color w:val="333333"/>
          <w:sz w:val="32"/>
          <w:szCs w:val="32"/>
        </w:rPr>
        <w:t>，</w:t>
      </w:r>
      <w:r w:rsidR="004C3083">
        <w:rPr>
          <w:rFonts w:ascii="仿宋" w:eastAsia="仿宋" w:hAnsi="仿宋" w:cs="Microsoft Sans Serif" w:hint="eastAsia"/>
          <w:color w:val="333333"/>
          <w:sz w:val="32"/>
          <w:szCs w:val="32"/>
        </w:rPr>
        <w:lastRenderedPageBreak/>
        <w:t>缅怀革命先烈</w:t>
      </w:r>
      <w:r w:rsidR="00B45BBA" w:rsidRPr="00BC7FBA">
        <w:rPr>
          <w:rFonts w:ascii="仿宋" w:eastAsia="仿宋" w:hAnsi="仿宋" w:cs="Microsoft Sans Serif"/>
          <w:color w:val="333333"/>
          <w:sz w:val="32"/>
          <w:szCs w:val="32"/>
        </w:rPr>
        <w:t>，</w:t>
      </w:r>
      <w:r w:rsidR="006A11CA">
        <w:rPr>
          <w:rFonts w:ascii="仿宋" w:eastAsia="仿宋" w:hAnsi="仿宋" w:hint="eastAsia"/>
          <w:color w:val="000000" w:themeColor="text1"/>
          <w:spacing w:val="14"/>
          <w:sz w:val="32"/>
          <w:szCs w:val="32"/>
        </w:rPr>
        <w:t>重温入党誓词，</w:t>
      </w:r>
      <w:r w:rsidR="00964656">
        <w:rPr>
          <w:rFonts w:ascii="仿宋" w:eastAsia="仿宋" w:hAnsi="仿宋" w:hint="eastAsia"/>
          <w:color w:val="000000" w:themeColor="text1"/>
          <w:spacing w:val="14"/>
          <w:sz w:val="32"/>
          <w:szCs w:val="32"/>
        </w:rPr>
        <w:t>向新四军第五师师长</w:t>
      </w:r>
      <w:r w:rsidR="0013452A" w:rsidRPr="00D83C05">
        <w:rPr>
          <w:rFonts w:ascii="仿宋" w:eastAsia="仿宋" w:hAnsi="仿宋" w:hint="eastAsia"/>
          <w:color w:val="000000" w:themeColor="text1"/>
          <w:spacing w:val="14"/>
          <w:sz w:val="32"/>
          <w:szCs w:val="32"/>
        </w:rPr>
        <w:t>李先念</w:t>
      </w:r>
      <w:r w:rsidR="00964656">
        <w:rPr>
          <w:rFonts w:ascii="仿宋" w:eastAsia="仿宋" w:hAnsi="仿宋" w:hint="eastAsia"/>
          <w:color w:val="000000" w:themeColor="text1"/>
          <w:spacing w:val="14"/>
          <w:sz w:val="32"/>
          <w:szCs w:val="32"/>
        </w:rPr>
        <w:t>铜像</w:t>
      </w:r>
      <w:r w:rsidR="003B7152">
        <w:rPr>
          <w:rFonts w:ascii="仿宋" w:eastAsia="仿宋" w:hAnsi="仿宋" w:hint="eastAsia"/>
          <w:color w:val="000000" w:themeColor="text1"/>
          <w:spacing w:val="14"/>
          <w:sz w:val="32"/>
          <w:szCs w:val="32"/>
        </w:rPr>
        <w:t>敬献花篮。</w:t>
      </w:r>
    </w:p>
    <w:p w:rsidR="00A30E84" w:rsidRDefault="004001DA" w:rsidP="00A30E84">
      <w:pPr>
        <w:pStyle w:val="a3"/>
        <w:shd w:val="clear" w:color="auto" w:fill="FFFFFF"/>
        <w:spacing w:before="240" w:beforeAutospacing="0" w:after="240" w:afterAutospacing="0"/>
        <w:ind w:firstLineChars="200" w:firstLine="640"/>
        <w:jc w:val="both"/>
        <w:rPr>
          <w:rFonts w:ascii="仿宋" w:eastAsia="仿宋" w:hAnsi="仿宋" w:cs="Microsoft Sans Serif" w:hint="eastAsia"/>
          <w:color w:val="333333"/>
          <w:sz w:val="32"/>
          <w:szCs w:val="32"/>
        </w:rPr>
      </w:pPr>
      <w:r>
        <w:rPr>
          <w:rFonts w:ascii="仿宋" w:eastAsia="仿宋" w:hAnsi="仿宋" w:cs="Microsoft Sans Serif" w:hint="eastAsia"/>
          <w:color w:val="333333"/>
          <w:sz w:val="32"/>
          <w:szCs w:val="32"/>
        </w:rPr>
        <w:t>全体党员</w:t>
      </w:r>
      <w:r w:rsidR="00B75B92">
        <w:rPr>
          <w:rFonts w:ascii="仿宋" w:eastAsia="仿宋" w:hAnsi="仿宋" w:cs="Microsoft Sans Serif" w:hint="eastAsia"/>
          <w:color w:val="333333"/>
          <w:sz w:val="32"/>
          <w:szCs w:val="32"/>
        </w:rPr>
        <w:t>干部</w:t>
      </w:r>
      <w:r w:rsidR="006502F8">
        <w:rPr>
          <w:rFonts w:ascii="仿宋" w:eastAsia="仿宋" w:hAnsi="仿宋" w:cs="仿宋" w:hint="eastAsia"/>
          <w:color w:val="000000" w:themeColor="text1"/>
          <w:sz w:val="32"/>
          <w:szCs w:val="32"/>
        </w:rPr>
        <w:t>参观了</w:t>
      </w:r>
      <w:r w:rsidR="00B50D97">
        <w:rPr>
          <w:rFonts w:ascii="仿宋" w:eastAsia="仿宋" w:hAnsi="仿宋" w:cs="仿宋" w:hint="eastAsia"/>
          <w:color w:val="000000" w:themeColor="text1"/>
          <w:sz w:val="32"/>
          <w:szCs w:val="32"/>
        </w:rPr>
        <w:t>九口堰纪念馆</w:t>
      </w:r>
      <w:r w:rsidR="006502F8">
        <w:rPr>
          <w:rFonts w:ascii="仿宋" w:eastAsia="仿宋" w:hAnsi="仿宋" w:cs="仿宋" w:hint="eastAsia"/>
          <w:color w:val="000000" w:themeColor="text1"/>
          <w:sz w:val="32"/>
          <w:szCs w:val="32"/>
        </w:rPr>
        <w:t>各个展厅，认真</w:t>
      </w:r>
      <w:r w:rsidR="00B75B92">
        <w:rPr>
          <w:rFonts w:ascii="仿宋" w:eastAsia="仿宋" w:hAnsi="仿宋" w:cs="仿宋" w:hint="eastAsia"/>
          <w:color w:val="000000" w:themeColor="text1"/>
          <w:sz w:val="32"/>
          <w:szCs w:val="32"/>
        </w:rPr>
        <w:t>聆</w:t>
      </w:r>
      <w:r w:rsidR="006502F8">
        <w:rPr>
          <w:rFonts w:ascii="仿宋" w:eastAsia="仿宋" w:hAnsi="仿宋" w:cs="仿宋" w:hint="eastAsia"/>
          <w:color w:val="000000" w:themeColor="text1"/>
          <w:sz w:val="32"/>
          <w:szCs w:val="32"/>
        </w:rPr>
        <w:t>听讲解员对九口堰革命历史的讲解，</w:t>
      </w:r>
      <w:r w:rsidR="0066070B">
        <w:rPr>
          <w:rFonts w:ascii="仿宋" w:eastAsia="仿宋" w:hAnsi="仿宋" w:cs="仿宋" w:hint="eastAsia"/>
          <w:color w:val="000000" w:themeColor="text1"/>
          <w:sz w:val="32"/>
          <w:szCs w:val="32"/>
        </w:rPr>
        <w:t>看到</w:t>
      </w:r>
      <w:r w:rsidR="0013452A" w:rsidRPr="00D83C05">
        <w:rPr>
          <w:rFonts w:ascii="仿宋" w:eastAsia="仿宋" w:hAnsi="仿宋" w:cs="仿宋" w:hint="eastAsia"/>
          <w:color w:val="000000" w:themeColor="text1"/>
          <w:sz w:val="32"/>
          <w:szCs w:val="32"/>
        </w:rPr>
        <w:t>李先念及革命先烈一张张陈旧的照片，展示了当年的战斗</w:t>
      </w:r>
      <w:r w:rsidR="00697D89">
        <w:rPr>
          <w:rFonts w:ascii="仿宋" w:eastAsia="仿宋" w:hAnsi="仿宋" w:cs="仿宋" w:hint="eastAsia"/>
          <w:color w:val="000000" w:themeColor="text1"/>
          <w:sz w:val="32"/>
          <w:szCs w:val="32"/>
        </w:rPr>
        <w:t>情境</w:t>
      </w:r>
      <w:r w:rsidR="0013452A" w:rsidRPr="00D83C05"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 w:rsidR="0013452A" w:rsidRPr="00BC7FBA">
        <w:rPr>
          <w:rFonts w:ascii="仿宋" w:eastAsia="仿宋" w:hAnsi="仿宋" w:cs="Microsoft Sans Serif"/>
          <w:color w:val="333333"/>
          <w:sz w:val="32"/>
          <w:szCs w:val="32"/>
        </w:rPr>
        <w:t>新四军</w:t>
      </w:r>
      <w:r w:rsidR="009A26D8">
        <w:rPr>
          <w:rFonts w:ascii="仿宋" w:eastAsia="仿宋" w:hAnsi="仿宋" w:cs="Microsoft Sans Serif" w:hint="eastAsia"/>
          <w:color w:val="333333"/>
          <w:sz w:val="32"/>
          <w:szCs w:val="32"/>
        </w:rPr>
        <w:t>第</w:t>
      </w:r>
      <w:r w:rsidR="0013452A" w:rsidRPr="00BC7FBA">
        <w:rPr>
          <w:rFonts w:ascii="仿宋" w:eastAsia="仿宋" w:hAnsi="仿宋" w:cs="Microsoft Sans Serif"/>
          <w:color w:val="333333"/>
          <w:sz w:val="32"/>
          <w:szCs w:val="32"/>
        </w:rPr>
        <w:t>五师将士发扬不怕苦，不怕死的斗争精神，在豫鄂边区及中原游击战中，共展开大小战斗1126场，歼灭日伪军4.3万人，</w:t>
      </w:r>
      <w:r w:rsidR="009A26D8">
        <w:rPr>
          <w:rFonts w:ascii="仿宋" w:eastAsia="仿宋" w:hAnsi="仿宋" w:cs="Microsoft Sans Serif" w:hint="eastAsia"/>
          <w:color w:val="333333"/>
          <w:sz w:val="32"/>
          <w:szCs w:val="32"/>
        </w:rPr>
        <w:t>第</w:t>
      </w:r>
      <w:r w:rsidR="0013452A" w:rsidRPr="00BC7FBA">
        <w:rPr>
          <w:rFonts w:ascii="仿宋" w:eastAsia="仿宋" w:hAnsi="仿宋" w:cs="Microsoft Sans Serif"/>
          <w:color w:val="333333"/>
          <w:sz w:val="32"/>
          <w:szCs w:val="32"/>
        </w:rPr>
        <w:t>五师伤亡达到1.3</w:t>
      </w:r>
      <w:r w:rsidR="006502F8">
        <w:rPr>
          <w:rFonts w:ascii="仿宋" w:eastAsia="仿宋" w:hAnsi="仿宋" w:cs="Microsoft Sans Serif"/>
          <w:color w:val="333333"/>
          <w:sz w:val="32"/>
          <w:szCs w:val="32"/>
        </w:rPr>
        <w:t>万余人</w:t>
      </w:r>
      <w:r w:rsidR="006502F8">
        <w:rPr>
          <w:rFonts w:ascii="仿宋" w:eastAsia="仿宋" w:hAnsi="仿宋" w:cs="Microsoft Sans Serif" w:hint="eastAsia"/>
          <w:color w:val="333333"/>
          <w:sz w:val="32"/>
          <w:szCs w:val="32"/>
        </w:rPr>
        <w:t>，</w:t>
      </w:r>
      <w:r w:rsidR="0013452A" w:rsidRPr="00BC7FBA">
        <w:rPr>
          <w:rFonts w:ascii="仿宋" w:eastAsia="仿宋" w:hAnsi="仿宋" w:cs="Microsoft Sans Serif"/>
          <w:color w:val="333333"/>
          <w:sz w:val="32"/>
          <w:szCs w:val="32"/>
        </w:rPr>
        <w:t>无数个革命先烈在战斗中连姓名都没有留下，就将宝贵的生命永远定格在这巍巍的白兆山中。</w:t>
      </w:r>
      <w:r w:rsidR="006A11CA">
        <w:rPr>
          <w:rFonts w:ascii="仿宋" w:eastAsia="仿宋" w:hAnsi="仿宋" w:cs="Microsoft Sans Serif" w:hint="eastAsia"/>
          <w:color w:val="333333"/>
          <w:sz w:val="32"/>
          <w:szCs w:val="32"/>
        </w:rPr>
        <w:t>同时</w:t>
      </w:r>
      <w:r w:rsidR="00C64EAA">
        <w:rPr>
          <w:rFonts w:ascii="仿宋" w:eastAsia="仿宋" w:hAnsi="仿宋" w:cs="Microsoft Sans Serif" w:hint="eastAsia"/>
          <w:color w:val="333333"/>
          <w:sz w:val="32"/>
          <w:szCs w:val="32"/>
        </w:rPr>
        <w:t>参观了反腐图片展，开展了</w:t>
      </w:r>
      <w:r w:rsidR="00922A77">
        <w:rPr>
          <w:rFonts w:ascii="仿宋" w:eastAsia="仿宋" w:hAnsi="仿宋" w:cs="Microsoft Sans Serif" w:hint="eastAsia"/>
          <w:color w:val="333333"/>
          <w:sz w:val="32"/>
          <w:szCs w:val="32"/>
        </w:rPr>
        <w:t>党风廉政</w:t>
      </w:r>
      <w:r w:rsidR="00C64EAA">
        <w:rPr>
          <w:rFonts w:ascii="仿宋" w:eastAsia="仿宋" w:hAnsi="仿宋" w:cs="Microsoft Sans Serif" w:hint="eastAsia"/>
          <w:color w:val="333333"/>
          <w:sz w:val="32"/>
          <w:szCs w:val="32"/>
        </w:rPr>
        <w:t>警示教育。</w:t>
      </w:r>
    </w:p>
    <w:p w:rsidR="00B50D97" w:rsidRDefault="00B50D97" w:rsidP="00B50D97">
      <w:pPr>
        <w:pStyle w:val="a3"/>
        <w:shd w:val="clear" w:color="auto" w:fill="FFFFFF"/>
        <w:spacing w:before="240" w:beforeAutospacing="0" w:after="240" w:afterAutospacing="0"/>
        <w:ind w:firstLineChars="200" w:firstLine="640"/>
        <w:rPr>
          <w:rFonts w:ascii="仿宋" w:eastAsia="仿宋" w:hAnsi="仿宋" w:cs="Microsoft Sans Serif" w:hint="eastAsia"/>
          <w:color w:val="333333"/>
          <w:sz w:val="32"/>
          <w:szCs w:val="32"/>
        </w:rPr>
      </w:pPr>
      <w:r>
        <w:rPr>
          <w:rFonts w:ascii="仿宋" w:eastAsia="仿宋" w:hAnsi="仿宋" w:cs="Microsoft Sans Serif"/>
          <w:noProof/>
          <w:color w:val="333333"/>
          <w:sz w:val="32"/>
          <w:szCs w:val="32"/>
        </w:rPr>
        <w:drawing>
          <wp:inline distT="0" distB="0" distL="0" distR="0">
            <wp:extent cx="4819650" cy="3616606"/>
            <wp:effectExtent l="19050" t="0" r="0" b="0"/>
            <wp:docPr id="5" name="图片 2" descr="C:\Users\Administrator\Desktop\2022.11.23（九口堰红色教育照片视频）\c514ded9d5f20a5732680ea84d054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22.11.23（九口堰红色教育照片视频）\c514ded9d5f20a5732680ea84d054d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616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E84" w:rsidRDefault="00C64EAA" w:rsidP="00A30E84">
      <w:pPr>
        <w:pStyle w:val="a3"/>
        <w:shd w:val="clear" w:color="auto" w:fill="FFFFFF"/>
        <w:spacing w:before="240" w:beforeAutospacing="0" w:after="240" w:afterAutospacing="0"/>
        <w:ind w:firstLineChars="200" w:firstLine="640"/>
        <w:jc w:val="both"/>
        <w:rPr>
          <w:rFonts w:ascii="仿宋" w:eastAsia="仿宋" w:hAnsi="仿宋" w:cs="Microsoft Sans Serif"/>
          <w:color w:val="333333"/>
          <w:sz w:val="32"/>
          <w:szCs w:val="32"/>
        </w:rPr>
      </w:pPr>
      <w:r>
        <w:rPr>
          <w:rFonts w:ascii="仿宋" w:eastAsia="仿宋" w:hAnsi="仿宋" w:cs="Microsoft Sans Serif" w:hint="eastAsia"/>
          <w:color w:val="333333"/>
          <w:sz w:val="32"/>
          <w:szCs w:val="32"/>
        </w:rPr>
        <w:lastRenderedPageBreak/>
        <w:t>支队书记阮洪铸结合红色教育</w:t>
      </w:r>
      <w:r w:rsidR="00A30E84">
        <w:rPr>
          <w:rFonts w:ascii="仿宋" w:eastAsia="仿宋" w:hAnsi="仿宋" w:cs="Microsoft Sans Serif" w:hint="eastAsia"/>
          <w:color w:val="333333"/>
          <w:sz w:val="32"/>
          <w:szCs w:val="32"/>
        </w:rPr>
        <w:t>党风廉政教育</w:t>
      </w:r>
      <w:r w:rsidR="00B50D97">
        <w:rPr>
          <w:rFonts w:ascii="仿宋" w:eastAsia="仿宋" w:hAnsi="仿宋" w:cs="Microsoft Sans Serif" w:hint="eastAsia"/>
          <w:color w:val="333333"/>
          <w:sz w:val="32"/>
          <w:szCs w:val="32"/>
        </w:rPr>
        <w:t>现场讲党课，</w:t>
      </w:r>
      <w:r w:rsidR="00A30E84">
        <w:rPr>
          <w:rFonts w:ascii="仿宋" w:eastAsia="仿宋" w:hAnsi="仿宋" w:cs="Microsoft Sans Serif" w:hint="eastAsia"/>
          <w:color w:val="333333"/>
          <w:sz w:val="32"/>
          <w:szCs w:val="32"/>
        </w:rPr>
        <w:t xml:space="preserve">讲述了新四军成立、发展、壮大抗日铁军精神。 </w:t>
      </w:r>
    </w:p>
    <w:p w:rsidR="00C64EAA" w:rsidRDefault="00C64EAA" w:rsidP="00A30E84">
      <w:pPr>
        <w:pStyle w:val="a3"/>
        <w:shd w:val="clear" w:color="auto" w:fill="FFFFFF"/>
        <w:spacing w:before="240" w:beforeAutospacing="0" w:after="240" w:afterAutospacing="0"/>
        <w:ind w:firstLineChars="200" w:firstLine="640"/>
        <w:jc w:val="both"/>
        <w:rPr>
          <w:rFonts w:ascii="仿宋" w:eastAsia="仿宋" w:hAnsi="仿宋" w:cs="Microsoft Sans Serif" w:hint="eastAsia"/>
          <w:color w:val="333333"/>
          <w:sz w:val="32"/>
          <w:szCs w:val="32"/>
        </w:rPr>
      </w:pPr>
      <w:r>
        <w:rPr>
          <w:rFonts w:ascii="仿宋" w:eastAsia="仿宋" w:hAnsi="仿宋" w:cs="Microsoft Sans Serif" w:hint="eastAsia"/>
          <w:color w:val="333333"/>
          <w:sz w:val="32"/>
          <w:szCs w:val="32"/>
        </w:rPr>
        <w:t>他要求，</w:t>
      </w:r>
      <w:r w:rsidR="00922A77">
        <w:rPr>
          <w:rFonts w:ascii="仿宋" w:eastAsia="仿宋" w:hAnsi="仿宋" w:cs="Microsoft Sans Serif" w:hint="eastAsia"/>
          <w:color w:val="333333"/>
          <w:sz w:val="32"/>
          <w:szCs w:val="32"/>
        </w:rPr>
        <w:t>全体党员干部要</w:t>
      </w:r>
      <w:r w:rsidR="00E10375" w:rsidRPr="00484C3D">
        <w:rPr>
          <w:rFonts w:ascii="仿宋" w:eastAsia="仿宋" w:hAnsi="仿宋" w:cs="Arial"/>
          <w:color w:val="333333"/>
          <w:sz w:val="32"/>
          <w:szCs w:val="32"/>
        </w:rPr>
        <w:t>回顾革命</w:t>
      </w:r>
      <w:r w:rsidR="00922A77">
        <w:rPr>
          <w:rFonts w:ascii="仿宋" w:eastAsia="仿宋" w:hAnsi="仿宋" w:cs="Arial" w:hint="eastAsia"/>
          <w:color w:val="333333"/>
          <w:sz w:val="32"/>
          <w:szCs w:val="32"/>
        </w:rPr>
        <w:t>抗</w:t>
      </w:r>
      <w:r w:rsidR="00922A77">
        <w:rPr>
          <w:rFonts w:ascii="仿宋" w:eastAsia="仿宋" w:hAnsi="仿宋" w:cs="Arial"/>
          <w:color w:val="333333"/>
          <w:sz w:val="32"/>
          <w:szCs w:val="32"/>
        </w:rPr>
        <w:t>战</w:t>
      </w:r>
      <w:r w:rsidR="00922A77">
        <w:rPr>
          <w:rFonts w:ascii="仿宋" w:eastAsia="仿宋" w:hAnsi="仿宋" w:cs="Arial" w:hint="eastAsia"/>
          <w:color w:val="333333"/>
          <w:sz w:val="32"/>
          <w:szCs w:val="32"/>
        </w:rPr>
        <w:t>历史</w:t>
      </w:r>
      <w:r w:rsidR="00E10375" w:rsidRPr="00484C3D">
        <w:rPr>
          <w:rFonts w:ascii="仿宋" w:eastAsia="仿宋" w:hAnsi="仿宋" w:cs="Arial"/>
          <w:color w:val="333333"/>
          <w:sz w:val="32"/>
          <w:szCs w:val="32"/>
        </w:rPr>
        <w:t>，</w:t>
      </w:r>
      <w:r w:rsidR="00A30E84" w:rsidRPr="00484C3D">
        <w:rPr>
          <w:rFonts w:ascii="仿宋" w:eastAsia="仿宋" w:hAnsi="仿宋" w:cs="Arial"/>
          <w:color w:val="333333"/>
          <w:sz w:val="32"/>
          <w:szCs w:val="32"/>
        </w:rPr>
        <w:t>弘扬先烈精神</w:t>
      </w:r>
      <w:r w:rsidR="00922A77">
        <w:rPr>
          <w:rFonts w:ascii="仿宋" w:eastAsia="仿宋" w:hAnsi="仿宋" w:cs="Arial" w:hint="eastAsia"/>
          <w:color w:val="333333"/>
          <w:sz w:val="32"/>
          <w:szCs w:val="32"/>
        </w:rPr>
        <w:t>，传承红色基因，不忘初心、牢记使命，坚定信念</w:t>
      </w:r>
      <w:r w:rsidR="00697D89">
        <w:rPr>
          <w:rFonts w:ascii="仿宋" w:eastAsia="仿宋" w:hAnsi="仿宋" w:cs="Arial" w:hint="eastAsia"/>
          <w:color w:val="333333"/>
          <w:sz w:val="32"/>
          <w:szCs w:val="32"/>
        </w:rPr>
        <w:t>。认真学习党的二十大精神，</w:t>
      </w:r>
      <w:r w:rsidR="00F10B70">
        <w:rPr>
          <w:rFonts w:ascii="仿宋" w:eastAsia="仿宋" w:hAnsi="仿宋" w:cs="Arial" w:hint="eastAsia"/>
          <w:color w:val="333333"/>
          <w:sz w:val="32"/>
          <w:szCs w:val="32"/>
        </w:rPr>
        <w:t>增强“四个意识”、坚定“四个自信”、做到“两个维护”，</w:t>
      </w:r>
      <w:r w:rsidR="00697D89">
        <w:rPr>
          <w:rFonts w:ascii="仿宋" w:eastAsia="仿宋" w:hAnsi="仿宋" w:cs="Arial" w:hint="eastAsia"/>
          <w:color w:val="333333"/>
          <w:sz w:val="32"/>
          <w:szCs w:val="32"/>
        </w:rPr>
        <w:t>把红色精神宣传好、</w:t>
      </w:r>
      <w:r w:rsidR="00F10B70">
        <w:rPr>
          <w:rFonts w:ascii="仿宋" w:eastAsia="仿宋" w:hAnsi="仿宋" w:cs="Arial" w:hint="eastAsia"/>
          <w:color w:val="333333"/>
          <w:sz w:val="32"/>
          <w:szCs w:val="32"/>
        </w:rPr>
        <w:t>发扬</w:t>
      </w:r>
      <w:r w:rsidR="00697D89">
        <w:rPr>
          <w:rFonts w:ascii="仿宋" w:eastAsia="仿宋" w:hAnsi="仿宋" w:cs="Arial" w:hint="eastAsia"/>
          <w:color w:val="333333"/>
          <w:sz w:val="32"/>
          <w:szCs w:val="32"/>
        </w:rPr>
        <w:t>好，</w:t>
      </w:r>
      <w:r w:rsidR="00E10375" w:rsidRPr="0019606E">
        <w:rPr>
          <w:rFonts w:ascii="仿宋" w:eastAsia="仿宋" w:hAnsi="仿宋" w:hint="eastAsia"/>
          <w:color w:val="000000"/>
          <w:sz w:val="32"/>
          <w:szCs w:val="32"/>
        </w:rPr>
        <w:t>始终把党风廉政建设放在心上、抓在手上、扛在肩上。牢固树立“抓好党风廉政建设是本职、抓不好党风廉政建设是失职、不抓党风廉政建设是渎职”的理念，深入推进党风廉政建设和反腐败斗争。</w:t>
      </w:r>
      <w:r w:rsidR="00F10B70">
        <w:rPr>
          <w:rFonts w:ascii="仿宋" w:eastAsia="仿宋" w:hAnsi="仿宋" w:hint="eastAsia"/>
          <w:color w:val="000000"/>
          <w:sz w:val="32"/>
          <w:szCs w:val="32"/>
        </w:rPr>
        <w:t>以实际行动诠释忠诚，以实际成效体现担当，以处心铸铁魂，以铁纪强铁军，发对形式主义、官僚主义、阳光执法、公正执法、廉洁执法。</w:t>
      </w:r>
    </w:p>
    <w:p w:rsidR="006502F8" w:rsidRPr="003B7152" w:rsidRDefault="0013452A" w:rsidP="00A30E84">
      <w:pPr>
        <w:pStyle w:val="a3"/>
        <w:shd w:val="clear" w:color="auto" w:fill="FFFFFF"/>
        <w:spacing w:before="240" w:beforeAutospacing="0" w:after="240" w:afterAutospacing="0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83C05">
        <w:rPr>
          <w:rFonts w:ascii="仿宋" w:eastAsia="仿宋" w:hAnsi="仿宋" w:cs="仿宋" w:hint="eastAsia"/>
          <w:color w:val="000000" w:themeColor="text1"/>
          <w:sz w:val="32"/>
          <w:szCs w:val="32"/>
        </w:rPr>
        <w:t>全体党员</w:t>
      </w:r>
      <w:r w:rsidR="00A30E84">
        <w:rPr>
          <w:rFonts w:ascii="仿宋" w:eastAsia="仿宋" w:hAnsi="仿宋" w:cs="仿宋" w:hint="eastAsia"/>
          <w:color w:val="000000" w:themeColor="text1"/>
          <w:sz w:val="32"/>
          <w:szCs w:val="32"/>
        </w:rPr>
        <w:t>干部</w:t>
      </w:r>
      <w:r w:rsidRPr="00D83C05">
        <w:rPr>
          <w:rFonts w:ascii="仿宋" w:eastAsia="仿宋" w:hAnsi="仿宋" w:cs="仿宋" w:hint="eastAsia"/>
          <w:color w:val="000000" w:themeColor="text1"/>
          <w:sz w:val="32"/>
          <w:szCs w:val="32"/>
        </w:rPr>
        <w:t>参观后，都纷纷表示：</w:t>
      </w:r>
      <w:r w:rsidR="006502F8">
        <w:rPr>
          <w:rFonts w:ascii="仿宋" w:eastAsia="仿宋" w:hAnsi="仿宋" w:cs="仿宋" w:hint="eastAsia"/>
          <w:color w:val="000000" w:themeColor="text1"/>
          <w:sz w:val="32"/>
          <w:szCs w:val="32"/>
        </w:rPr>
        <w:t>不忘初心、牢记使命、牢记历史、不忘国耻，</w:t>
      </w:r>
      <w:r w:rsidR="00C26323">
        <w:rPr>
          <w:rFonts w:ascii="仿宋" w:eastAsia="仿宋" w:hAnsi="仿宋" w:cs="Microsoft Sans Serif"/>
          <w:color w:val="333333"/>
          <w:sz w:val="32"/>
          <w:szCs w:val="32"/>
        </w:rPr>
        <w:t>聆听英雄</w:t>
      </w:r>
      <w:r w:rsidR="006502F8" w:rsidRPr="00BC7FBA">
        <w:rPr>
          <w:rFonts w:ascii="仿宋" w:eastAsia="仿宋" w:hAnsi="仿宋" w:cs="Microsoft Sans Serif"/>
          <w:color w:val="333333"/>
          <w:sz w:val="32"/>
          <w:szCs w:val="32"/>
        </w:rPr>
        <w:t>故事，</w:t>
      </w:r>
      <w:r w:rsidR="00C26323">
        <w:rPr>
          <w:rFonts w:ascii="仿宋" w:eastAsia="仿宋" w:hAnsi="仿宋" w:cs="仿宋" w:hint="eastAsia"/>
          <w:color w:val="000000" w:themeColor="text1"/>
          <w:sz w:val="32"/>
          <w:szCs w:val="32"/>
        </w:rPr>
        <w:t>传承</w:t>
      </w:r>
      <w:r w:rsidRPr="00D83C05">
        <w:rPr>
          <w:rFonts w:ascii="仿宋" w:eastAsia="仿宋" w:hAnsi="仿宋" w:cs="仿宋" w:hint="eastAsia"/>
          <w:color w:val="000000" w:themeColor="text1"/>
          <w:sz w:val="32"/>
          <w:szCs w:val="32"/>
        </w:rPr>
        <w:t>红色基因</w:t>
      </w:r>
      <w:r w:rsidR="006502F8"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 w:rsidR="00687B40">
        <w:rPr>
          <w:rFonts w:ascii="仿宋" w:eastAsia="仿宋" w:hAnsi="仿宋" w:cs="Microsoft Sans Serif" w:hint="eastAsia"/>
          <w:color w:val="333333"/>
          <w:sz w:val="32"/>
          <w:szCs w:val="32"/>
        </w:rPr>
        <w:t>弘扬铁军</w:t>
      </w:r>
      <w:r w:rsidR="00F43F1F" w:rsidRPr="00BC7FBA">
        <w:rPr>
          <w:rFonts w:ascii="仿宋" w:eastAsia="仿宋" w:hAnsi="仿宋" w:cs="Microsoft Sans Serif"/>
          <w:color w:val="333333"/>
          <w:sz w:val="32"/>
          <w:szCs w:val="32"/>
        </w:rPr>
        <w:t>精神</w:t>
      </w:r>
      <w:r w:rsidR="00B50D97">
        <w:rPr>
          <w:rFonts w:ascii="仿宋" w:eastAsia="仿宋" w:hAnsi="仿宋" w:cs="Microsoft Sans Serif" w:hint="eastAsia"/>
          <w:color w:val="333333"/>
          <w:sz w:val="32"/>
          <w:szCs w:val="32"/>
        </w:rPr>
        <w:t>；</w:t>
      </w:r>
      <w:r w:rsidR="00A30E84">
        <w:rPr>
          <w:rFonts w:ascii="仿宋" w:eastAsia="仿宋" w:hAnsi="仿宋" w:cs="仿宋" w:hint="eastAsia"/>
          <w:color w:val="000000" w:themeColor="text1"/>
          <w:sz w:val="32"/>
          <w:szCs w:val="32"/>
        </w:rPr>
        <w:t>自觉遵守中央八项规定，公正执法、廉洁执法，</w:t>
      </w:r>
      <w:r w:rsidR="006502F8" w:rsidRPr="00BC7FBA">
        <w:rPr>
          <w:rFonts w:ascii="仿宋" w:eastAsia="仿宋" w:hAnsi="仿宋" w:cs="Microsoft Sans Serif"/>
          <w:color w:val="333333"/>
          <w:sz w:val="32"/>
          <w:szCs w:val="32"/>
        </w:rPr>
        <w:t>传承和发扬</w:t>
      </w:r>
      <w:r w:rsidR="006502F8">
        <w:rPr>
          <w:rFonts w:ascii="仿宋" w:eastAsia="仿宋" w:hAnsi="仿宋" w:cs="Microsoft Sans Serif" w:hint="eastAsia"/>
          <w:color w:val="333333"/>
          <w:sz w:val="32"/>
          <w:szCs w:val="32"/>
        </w:rPr>
        <w:t>新四军</w:t>
      </w:r>
      <w:r w:rsidR="00B50D97">
        <w:rPr>
          <w:rFonts w:ascii="仿宋" w:eastAsia="仿宋" w:hAnsi="仿宋" w:cs="Microsoft Sans Serif" w:hint="eastAsia"/>
          <w:color w:val="333333"/>
          <w:sz w:val="32"/>
          <w:szCs w:val="32"/>
        </w:rPr>
        <w:t>第五师</w:t>
      </w:r>
      <w:r w:rsidR="006502F8" w:rsidRPr="00BC7FBA">
        <w:rPr>
          <w:rFonts w:ascii="仿宋" w:eastAsia="仿宋" w:hAnsi="仿宋" w:cs="Microsoft Sans Serif"/>
          <w:color w:val="333333"/>
          <w:sz w:val="32"/>
          <w:szCs w:val="32"/>
        </w:rPr>
        <w:t>的</w:t>
      </w:r>
      <w:r w:rsidR="006502F8">
        <w:rPr>
          <w:rFonts w:ascii="仿宋" w:eastAsia="仿宋" w:hAnsi="仿宋" w:cs="Microsoft Sans Serif" w:hint="eastAsia"/>
          <w:color w:val="333333"/>
          <w:sz w:val="32"/>
          <w:szCs w:val="32"/>
        </w:rPr>
        <w:t>铁军</w:t>
      </w:r>
      <w:r w:rsidR="006502F8" w:rsidRPr="00BC7FBA">
        <w:rPr>
          <w:rFonts w:ascii="仿宋" w:eastAsia="仿宋" w:hAnsi="仿宋" w:cs="Microsoft Sans Serif"/>
          <w:color w:val="333333"/>
          <w:sz w:val="32"/>
          <w:szCs w:val="32"/>
        </w:rPr>
        <w:t>精神，</w:t>
      </w:r>
      <w:r w:rsidR="00B50D97">
        <w:rPr>
          <w:rFonts w:ascii="仿宋" w:eastAsia="仿宋" w:hAnsi="仿宋" w:cs="Microsoft Sans Serif" w:hint="eastAsia"/>
          <w:color w:val="333333"/>
          <w:sz w:val="32"/>
          <w:szCs w:val="32"/>
        </w:rPr>
        <w:t>将红色教育</w:t>
      </w:r>
      <w:r w:rsidR="006502F8">
        <w:rPr>
          <w:rFonts w:ascii="仿宋" w:eastAsia="仿宋" w:hAnsi="仿宋" w:cs="Microsoft Sans Serif" w:hint="eastAsia"/>
          <w:color w:val="333333"/>
          <w:sz w:val="32"/>
          <w:szCs w:val="32"/>
        </w:rPr>
        <w:t>转化为生态环境执法工作动力，履职尽责，打造生态环境铁军，坚决打赢</w:t>
      </w:r>
      <w:r w:rsidR="00C26323">
        <w:rPr>
          <w:rFonts w:ascii="仿宋" w:eastAsia="仿宋" w:hAnsi="仿宋" w:cs="Microsoft Sans Serif" w:hint="eastAsia"/>
          <w:color w:val="333333"/>
          <w:sz w:val="32"/>
          <w:szCs w:val="32"/>
        </w:rPr>
        <w:t>“蓝天、碧水、净土”保卫战</w:t>
      </w:r>
      <w:r w:rsidR="006502F8">
        <w:rPr>
          <w:rFonts w:ascii="仿宋" w:eastAsia="仿宋" w:hAnsi="仿宋" w:cs="Microsoft Sans Serif" w:hint="eastAsia"/>
          <w:color w:val="333333"/>
          <w:sz w:val="32"/>
          <w:szCs w:val="32"/>
        </w:rPr>
        <w:t>。</w:t>
      </w:r>
    </w:p>
    <w:p w:rsidR="00CB7471" w:rsidRDefault="00CB7471" w:rsidP="00CB7471">
      <w:pPr>
        <w:pStyle w:val="a3"/>
        <w:shd w:val="clear" w:color="auto" w:fill="FFFFFF"/>
        <w:spacing w:before="240" w:beforeAutospacing="0" w:after="240" w:afterAutospacing="0"/>
        <w:ind w:firstLineChars="150" w:firstLine="480"/>
        <w:jc w:val="center"/>
        <w:rPr>
          <w:rFonts w:ascii="仿宋" w:eastAsia="仿宋" w:hAnsi="仿宋" w:cs="Microsoft Sans Serif"/>
          <w:color w:val="333333"/>
          <w:sz w:val="32"/>
          <w:szCs w:val="32"/>
        </w:rPr>
      </w:pPr>
    </w:p>
    <w:p w:rsidR="00EB51D4" w:rsidRPr="00B45BBA" w:rsidRDefault="00EB51D4" w:rsidP="00C26323">
      <w:pPr>
        <w:pStyle w:val="a3"/>
        <w:shd w:val="clear" w:color="auto" w:fill="FFFFFF"/>
        <w:spacing w:before="240" w:beforeAutospacing="0" w:after="240" w:afterAutospacing="0"/>
        <w:ind w:firstLineChars="150" w:firstLine="480"/>
        <w:jc w:val="center"/>
        <w:rPr>
          <w:rFonts w:ascii="仿宋" w:eastAsia="仿宋" w:hAnsi="仿宋" w:cs="Microsoft Sans Serif"/>
          <w:color w:val="333333"/>
          <w:sz w:val="32"/>
          <w:szCs w:val="32"/>
        </w:rPr>
      </w:pPr>
    </w:p>
    <w:p w:rsidR="00CB5D22" w:rsidRDefault="00CB5D22" w:rsidP="00C26323">
      <w:pPr>
        <w:pStyle w:val="a3"/>
        <w:shd w:val="clear" w:color="auto" w:fill="FFFFFF"/>
        <w:spacing w:before="240" w:beforeAutospacing="0" w:after="240" w:afterAutospacing="0"/>
        <w:ind w:firstLineChars="150" w:firstLine="480"/>
        <w:jc w:val="center"/>
        <w:rPr>
          <w:rFonts w:ascii="仿宋" w:eastAsia="仿宋" w:hAnsi="仿宋" w:cs="Microsoft Sans Serif"/>
          <w:color w:val="333333"/>
          <w:sz w:val="32"/>
          <w:szCs w:val="32"/>
        </w:rPr>
      </w:pPr>
    </w:p>
    <w:p w:rsidR="00D72C67" w:rsidRDefault="003B7152" w:rsidP="003B7152">
      <w:pPr>
        <w:ind w:firstLineChars="450" w:firstLine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随州市生态环境保护综合执法支队周永国供稿</w:t>
      </w:r>
    </w:p>
    <w:p w:rsidR="003B7152" w:rsidRPr="003B7152" w:rsidRDefault="003B7152" w:rsidP="003B7152">
      <w:pPr>
        <w:ind w:firstLineChars="1200" w:firstLine="3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C26323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r w:rsidR="00C26323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C26323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3B7152" w:rsidRPr="003B7152" w:rsidSect="00D72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9D3" w:rsidRDefault="00D029D3" w:rsidP="0013452A">
      <w:r>
        <w:separator/>
      </w:r>
    </w:p>
  </w:endnote>
  <w:endnote w:type="continuationSeparator" w:id="0">
    <w:p w:rsidR="00D029D3" w:rsidRDefault="00D029D3" w:rsidP="00134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9D3" w:rsidRDefault="00D029D3" w:rsidP="0013452A">
      <w:r>
        <w:separator/>
      </w:r>
    </w:p>
  </w:footnote>
  <w:footnote w:type="continuationSeparator" w:id="0">
    <w:p w:rsidR="00D029D3" w:rsidRDefault="00D029D3" w:rsidP="00134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FBA"/>
    <w:rsid w:val="00007AB9"/>
    <w:rsid w:val="00113625"/>
    <w:rsid w:val="0013452A"/>
    <w:rsid w:val="002375E7"/>
    <w:rsid w:val="00297CE5"/>
    <w:rsid w:val="00310969"/>
    <w:rsid w:val="00352663"/>
    <w:rsid w:val="003B1045"/>
    <w:rsid w:val="003B7152"/>
    <w:rsid w:val="003F3FF0"/>
    <w:rsid w:val="004001DA"/>
    <w:rsid w:val="004C3083"/>
    <w:rsid w:val="005B1329"/>
    <w:rsid w:val="006502F8"/>
    <w:rsid w:val="0066070B"/>
    <w:rsid w:val="00687B40"/>
    <w:rsid w:val="00697D89"/>
    <w:rsid w:val="006A11CA"/>
    <w:rsid w:val="0089488B"/>
    <w:rsid w:val="009176A3"/>
    <w:rsid w:val="00922A77"/>
    <w:rsid w:val="0093570C"/>
    <w:rsid w:val="00964656"/>
    <w:rsid w:val="009A23CC"/>
    <w:rsid w:val="009A26D8"/>
    <w:rsid w:val="009B38AA"/>
    <w:rsid w:val="00A30E84"/>
    <w:rsid w:val="00A41944"/>
    <w:rsid w:val="00A459F5"/>
    <w:rsid w:val="00A56E8E"/>
    <w:rsid w:val="00B45BBA"/>
    <w:rsid w:val="00B50D97"/>
    <w:rsid w:val="00B75B92"/>
    <w:rsid w:val="00BC7FBA"/>
    <w:rsid w:val="00C26323"/>
    <w:rsid w:val="00C33DD8"/>
    <w:rsid w:val="00C64EAA"/>
    <w:rsid w:val="00C94206"/>
    <w:rsid w:val="00CB5D22"/>
    <w:rsid w:val="00CB7471"/>
    <w:rsid w:val="00CD5624"/>
    <w:rsid w:val="00D029D3"/>
    <w:rsid w:val="00D72C67"/>
    <w:rsid w:val="00D957AE"/>
    <w:rsid w:val="00E10375"/>
    <w:rsid w:val="00EB51D4"/>
    <w:rsid w:val="00F10B70"/>
    <w:rsid w:val="00F31CFF"/>
    <w:rsid w:val="00F4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F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34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3452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34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3452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345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45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4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2022-11-24T03:05:00Z</cp:lastPrinted>
  <dcterms:created xsi:type="dcterms:W3CDTF">2021-04-06T03:34:00Z</dcterms:created>
  <dcterms:modified xsi:type="dcterms:W3CDTF">2022-11-24T03:21:00Z</dcterms:modified>
</cp:coreProperties>
</file>